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72" w:rsidRPr="00023529" w:rsidRDefault="006A6877" w:rsidP="00023529">
      <w:pPr>
        <w:spacing w:after="0"/>
        <w:ind w:left="-288" w:right="-288"/>
        <w:jc w:val="center"/>
        <w:rPr>
          <w:b/>
        </w:rPr>
      </w:pPr>
      <w:r w:rsidRPr="00023529">
        <w:rPr>
          <w:b/>
        </w:rPr>
        <w:t>Philosophy of Music Education</w:t>
      </w:r>
    </w:p>
    <w:p w:rsidR="00023529" w:rsidRDefault="00023529" w:rsidP="00023529">
      <w:pPr>
        <w:spacing w:after="0"/>
        <w:ind w:left="-288" w:right="-288"/>
        <w:jc w:val="center"/>
      </w:pPr>
    </w:p>
    <w:p w:rsidR="00023529" w:rsidRDefault="006A6877" w:rsidP="00023529">
      <w:pPr>
        <w:spacing w:after="0" w:line="480" w:lineRule="auto"/>
        <w:ind w:left="-288" w:right="-288"/>
      </w:pPr>
      <w:r>
        <w:tab/>
        <w:t>Many times in my life, I have been asked, “What is your favorite type of music?” I have never been able to answer that question simply.  Music has always ran through my blood and it is a part of who I am.  I have come to the conclusion many years ago that I want to become a music educator, not to teach, but to share my love of music and expand the student mind.  My philosophy will share my views as to why music education is important to the creative mind, a learning of expression, and a way for me to accomplish my goals.</w:t>
      </w:r>
      <w:r w:rsidR="00023529">
        <w:t xml:space="preserve"> </w:t>
      </w:r>
    </w:p>
    <w:p w:rsidR="006906AE" w:rsidRDefault="00372486" w:rsidP="00023529">
      <w:pPr>
        <w:spacing w:after="0" w:line="480" w:lineRule="auto"/>
        <w:ind w:left="-288" w:right="-288" w:firstLine="864"/>
      </w:pPr>
      <w:r>
        <w:t>Music in itself is its own language that people from every corner of the world understand.  I believe that students should have an opportunity to learn</w:t>
      </w:r>
      <w:r w:rsidR="006906AE">
        <w:t xml:space="preserve"> the diversities and history of cultures</w:t>
      </w:r>
      <w:r>
        <w:t>.  Through the use of music, they can express themselves, showing us who they are.  I want to give students the opportunity to experience the diversity</w:t>
      </w:r>
      <w:r w:rsidR="006906AE">
        <w:t>.</w:t>
      </w:r>
    </w:p>
    <w:p w:rsidR="00372486" w:rsidRDefault="00372486" w:rsidP="00023529">
      <w:pPr>
        <w:spacing w:after="0" w:line="480" w:lineRule="auto"/>
        <w:ind w:left="-288" w:right="-288" w:firstLine="720"/>
      </w:pPr>
      <w:r>
        <w:t>I believe that every student has the ability to express themselves using some sort of musical instrument—including the voice.  I believe that every p</w:t>
      </w:r>
      <w:r w:rsidR="00A67D30">
        <w:t>erson is born with the aptitude for music and can develop a skill if they put their mind to the task.  According to Laura Brown- a writer, editor, and professor—le</w:t>
      </w:r>
      <w:r w:rsidR="00463CB3">
        <w:t>arning music benefits language</w:t>
      </w:r>
      <w:bookmarkStart w:id="0" w:name="_GoBack"/>
      <w:bookmarkEnd w:id="0"/>
      <w:r w:rsidR="00A67D30">
        <w:t xml:space="preserve"> development (PBS).  Being in Music Education is important to me because I want to teach students the basics and fundamentals of music.  Most of all, I want to encourage my students to excel, strive for excellence, and express themselves using the knowledge that they have learned.  Music has been known to help outside of the classroom—facilitating learning in other subjects, improves spatial and temporal skills, and increases the IQ (PBS).  I believe that music is beneficial for all teachers and all students.  </w:t>
      </w:r>
    </w:p>
    <w:p w:rsidR="006906AE" w:rsidRDefault="00A67D30" w:rsidP="00023529">
      <w:pPr>
        <w:spacing w:after="0" w:line="480" w:lineRule="auto"/>
        <w:ind w:left="-288" w:right="-288" w:firstLine="720"/>
      </w:pPr>
      <w:r>
        <w:t>Accomplishing my goals as a music educator could prove difficult, but with hard work, dedication, and a positive attitude those goals could be accomplished.  As a music educator, I want students to have an opportunity to learn more about themselves.  I want to give them the opportunity to experience the diversity of the world.  I expect my students to come into the classroom with respect and a posit</w:t>
      </w:r>
      <w:r w:rsidR="00023529">
        <w:t>ive attitude.</w:t>
      </w:r>
      <w:r>
        <w:t xml:space="preserve">  I want to in</w:t>
      </w:r>
      <w:r w:rsidR="006906AE">
        <w:t>spire students to enjoy music.</w:t>
      </w:r>
      <w:r>
        <w:t xml:space="preserve">  I beli</w:t>
      </w:r>
      <w:r w:rsidR="006906AE">
        <w:t xml:space="preserve">eve music is a big part of live, engraving its way into our everyday lives. </w:t>
      </w:r>
    </w:p>
    <w:p w:rsidR="00023529" w:rsidRDefault="00023529" w:rsidP="00023529">
      <w:pPr>
        <w:spacing w:after="0" w:line="480" w:lineRule="auto"/>
        <w:ind w:left="-288" w:right="-288"/>
        <w:jc w:val="center"/>
      </w:pPr>
    </w:p>
    <w:p w:rsidR="00A67D30" w:rsidRDefault="00A67D30" w:rsidP="00023529">
      <w:pPr>
        <w:spacing w:after="0" w:line="480" w:lineRule="auto"/>
        <w:ind w:left="-288" w:right="-288"/>
        <w:jc w:val="center"/>
      </w:pPr>
      <w:r>
        <w:lastRenderedPageBreak/>
        <w:t>Works Cited</w:t>
      </w:r>
    </w:p>
    <w:p w:rsidR="00A67D30" w:rsidRDefault="00A67D30" w:rsidP="00023529">
      <w:pPr>
        <w:spacing w:after="0" w:line="480" w:lineRule="auto"/>
        <w:ind w:left="-288" w:right="-288"/>
      </w:pPr>
      <w:r w:rsidRPr="00065845">
        <w:rPr>
          <w:rFonts w:cs="Times New Roman"/>
          <w:color w:val="000000"/>
          <w:szCs w:val="24"/>
          <w:shd w:val="clear" w:color="auto" w:fill="FFFFFF"/>
        </w:rPr>
        <w:t>Brown</w:t>
      </w:r>
      <w:r>
        <w:rPr>
          <w:rFonts w:cs="Times New Roman"/>
          <w:color w:val="000000"/>
          <w:szCs w:val="24"/>
          <w:shd w:val="clear" w:color="auto" w:fill="FFFFFF"/>
        </w:rPr>
        <w:t>,</w:t>
      </w:r>
      <w:r w:rsidRPr="00065845">
        <w:rPr>
          <w:rFonts w:cs="Times New Roman"/>
          <w:color w:val="000000"/>
          <w:szCs w:val="24"/>
          <w:shd w:val="clear" w:color="auto" w:fill="FFFFFF"/>
        </w:rPr>
        <w:t xml:space="preserve"> Laura Lewis. </w:t>
      </w:r>
      <w:r w:rsidRPr="00065845">
        <w:rPr>
          <w:rStyle w:val="Emphasis"/>
          <w:rFonts w:cs="Times New Roman"/>
          <w:b/>
          <w:bCs/>
          <w:color w:val="000000"/>
          <w:szCs w:val="24"/>
          <w:bdr w:val="none" w:sz="0" w:space="0" w:color="auto" w:frame="1"/>
        </w:rPr>
        <w:t>The Benefits of Music Education</w:t>
      </w:r>
      <w:r w:rsidRPr="00065845">
        <w:rPr>
          <w:rFonts w:cs="Times New Roman"/>
          <w:color w:val="000000"/>
          <w:szCs w:val="24"/>
          <w:shd w:val="clear" w:color="auto" w:fill="FFFFFF"/>
        </w:rPr>
        <w:t>. [ONLINE] Available at: http://www.pbs.org/parents/education/music-arts/the-benefits-of-music-education/. [Last Accessed 19 January 2013].</w:t>
      </w:r>
      <w:r w:rsidRPr="00065845">
        <w:rPr>
          <w:rFonts w:cs="Times New Roman"/>
          <w:color w:val="000000"/>
          <w:szCs w:val="24"/>
          <w:bdr w:val="none" w:sz="0" w:space="0" w:color="auto" w:frame="1"/>
        </w:rPr>
        <w:br/>
      </w:r>
    </w:p>
    <w:p w:rsidR="00372486" w:rsidRDefault="00372486" w:rsidP="00023529">
      <w:pPr>
        <w:spacing w:after="0" w:line="480" w:lineRule="auto"/>
        <w:ind w:left="-288" w:right="-288"/>
      </w:pPr>
    </w:p>
    <w:sectPr w:rsidR="0037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77"/>
    <w:rsid w:val="00023529"/>
    <w:rsid w:val="00372486"/>
    <w:rsid w:val="003931EE"/>
    <w:rsid w:val="00463CB3"/>
    <w:rsid w:val="006906AE"/>
    <w:rsid w:val="006A6877"/>
    <w:rsid w:val="008B2D58"/>
    <w:rsid w:val="00A67D30"/>
    <w:rsid w:val="00E9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3866E-1C1E-4049-B1AD-8CD2C5FD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Betting</dc:creator>
  <cp:keywords/>
  <dc:description/>
  <cp:lastModifiedBy>McKenzie Betting</cp:lastModifiedBy>
  <cp:revision>5</cp:revision>
  <dcterms:created xsi:type="dcterms:W3CDTF">2015-08-28T04:07:00Z</dcterms:created>
  <dcterms:modified xsi:type="dcterms:W3CDTF">2015-09-09T19:11:00Z</dcterms:modified>
</cp:coreProperties>
</file>